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2" w:type="dxa"/>
        <w:tblLook w:val="04A0" w:firstRow="1" w:lastRow="0" w:firstColumn="1" w:lastColumn="0" w:noHBand="0" w:noVBand="1"/>
      </w:tblPr>
      <w:tblGrid>
        <w:gridCol w:w="5688"/>
        <w:gridCol w:w="3764"/>
      </w:tblGrid>
      <w:tr w:rsidRPr="008B48F9" w:rsidR="00083365" w:rsidTr="4745BB32" w14:paraId="115569B6" w14:textId="77777777">
        <w:trPr>
          <w:trHeight w:val="300"/>
        </w:trPr>
        <w:tc>
          <w:tcPr>
            <w:tcW w:w="9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8B48F9" w:rsidR="009F14D2" w:rsidP="006D484A" w:rsidRDefault="00584CC2" w14:paraId="7D286270" w14:textId="7D14AFA0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B48F9">
              <w:rPr>
                <w:b/>
                <w:sz w:val="28"/>
                <w:szCs w:val="28"/>
              </w:rPr>
              <w:t>ЗЕМЈОДЕЛСТВО</w:t>
            </w:r>
          </w:p>
        </w:tc>
      </w:tr>
      <w:tr w:rsidRPr="008B48F9" w:rsidR="00083365" w:rsidTr="4745BB32" w14:paraId="6B0AE9AE" w14:textId="77777777">
        <w:trPr>
          <w:trHeight w:val="300"/>
        </w:trPr>
        <w:tc>
          <w:tcPr>
            <w:tcW w:w="9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8B48F9" w:rsidR="009F14D2" w:rsidP="006D484A" w:rsidRDefault="00542721" w14:paraId="14C52AE2" w14:textId="41360CF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B48F9">
              <w:rPr>
                <w:b/>
                <w:sz w:val="18"/>
                <w:szCs w:val="18"/>
              </w:rPr>
              <w:t xml:space="preserve">ЗАКОН </w:t>
            </w:r>
          </w:p>
        </w:tc>
      </w:tr>
      <w:tr w:rsidRPr="008B48F9" w:rsidR="00083365" w:rsidTr="4745BB32" w14:paraId="029E492E" w14:textId="77777777">
        <w:trPr>
          <w:trHeight w:val="480"/>
        </w:trPr>
        <w:tc>
          <w:tcPr>
            <w:tcW w:w="5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8B48F9" w:rsidR="009F14D2" w:rsidP="006D484A" w:rsidRDefault="009F14D2" w14:paraId="1CB3A04A" w14:textId="471AB278">
            <w:pPr>
              <w:spacing w:after="0" w:line="240" w:lineRule="auto"/>
              <w:rPr>
                <w:sz w:val="18"/>
                <w:szCs w:val="18"/>
              </w:rPr>
            </w:pPr>
            <w:r w:rsidRPr="008B48F9">
              <w:rPr>
                <w:sz w:val="18"/>
                <w:szCs w:val="18"/>
              </w:rPr>
              <w:t xml:space="preserve">Закон за </w:t>
            </w:r>
            <w:r w:rsidRPr="008B48F9" w:rsidR="00D97E00">
              <w:rPr>
                <w:sz w:val="18"/>
                <w:szCs w:val="18"/>
              </w:rPr>
              <w:t>органско земјоделско производство и закони за изменување и дополнување</w:t>
            </w:r>
          </w:p>
        </w:tc>
        <w:tc>
          <w:tcPr>
            <w:tcW w:w="3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8B48F9" w:rsidR="009F14D2" w:rsidP="006D484A" w:rsidRDefault="009F14D2" w14:paraId="3218F5E6" w14:textId="2AF43956">
            <w:pPr>
              <w:spacing w:after="0" w:line="240" w:lineRule="auto"/>
              <w:rPr>
                <w:sz w:val="18"/>
                <w:szCs w:val="18"/>
              </w:rPr>
            </w:pPr>
            <w:r w:rsidRPr="008B48F9">
              <w:rPr>
                <w:sz w:val="18"/>
                <w:szCs w:val="18"/>
              </w:rPr>
              <w:t xml:space="preserve">„Службен весник на РМ“ бр. </w:t>
            </w:r>
            <w:r w:rsidRPr="008B48F9" w:rsidR="00D97E00">
              <w:rPr>
                <w:sz w:val="18"/>
                <w:szCs w:val="18"/>
              </w:rPr>
              <w:t>146/2009,</w:t>
            </w:r>
            <w:r w:rsidRPr="008B48F9" w:rsidR="00466238">
              <w:rPr>
                <w:sz w:val="18"/>
                <w:szCs w:val="18"/>
              </w:rPr>
              <w:t xml:space="preserve"> 53/11, 149/2015, 39/2016, 132/2016</w:t>
            </w:r>
            <w:r w:rsidR="00CD127C">
              <w:rPr>
                <w:sz w:val="18"/>
                <w:szCs w:val="18"/>
              </w:rPr>
              <w:t>, 150/21.</w:t>
            </w:r>
          </w:p>
        </w:tc>
      </w:tr>
      <w:tr w:rsidRPr="008B48F9" w:rsidR="00083365" w:rsidTr="4745BB32" w14:paraId="23384DA3" w14:textId="77777777">
        <w:trPr>
          <w:trHeight w:val="480"/>
        </w:trPr>
        <w:tc>
          <w:tcPr>
            <w:tcW w:w="5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8B48F9" w:rsidR="009F14D2" w:rsidP="006D484A" w:rsidRDefault="009F14D2" w14:paraId="0D6A2E46" w14:textId="5999835F">
            <w:pPr>
              <w:spacing w:after="0" w:line="240" w:lineRule="auto"/>
              <w:rPr>
                <w:sz w:val="18"/>
                <w:szCs w:val="18"/>
              </w:rPr>
            </w:pPr>
            <w:r w:rsidRPr="008B48F9">
              <w:rPr>
                <w:sz w:val="18"/>
                <w:szCs w:val="18"/>
              </w:rPr>
              <w:t xml:space="preserve">Закон за </w:t>
            </w:r>
            <w:r w:rsidRPr="008B48F9" w:rsidR="00466238">
              <w:rPr>
                <w:sz w:val="18"/>
                <w:szCs w:val="18"/>
              </w:rPr>
              <w:t>државен инспекторат за земјоделство</w:t>
            </w:r>
          </w:p>
        </w:tc>
        <w:tc>
          <w:tcPr>
            <w:tcW w:w="3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8B48F9" w:rsidR="009F14D2" w:rsidP="006D484A" w:rsidRDefault="009F14D2" w14:paraId="3D7DEEA0" w14:textId="69765932">
            <w:pPr>
              <w:spacing w:after="0" w:line="240" w:lineRule="auto"/>
              <w:rPr>
                <w:sz w:val="18"/>
                <w:szCs w:val="18"/>
              </w:rPr>
            </w:pPr>
            <w:r w:rsidRPr="008B48F9">
              <w:rPr>
                <w:sz w:val="18"/>
                <w:szCs w:val="18"/>
              </w:rPr>
              <w:t>„Службен весник на РМ“ бр.</w:t>
            </w:r>
            <w:r w:rsidRPr="008B48F9">
              <w:rPr>
                <w:color w:val="C00000"/>
                <w:sz w:val="18"/>
                <w:szCs w:val="18"/>
              </w:rPr>
              <w:t xml:space="preserve"> </w:t>
            </w:r>
            <w:r w:rsidRPr="008B48F9" w:rsidR="00466238">
              <w:rPr>
                <w:sz w:val="18"/>
                <w:szCs w:val="18"/>
              </w:rPr>
              <w:t>20 од 16.02.2009</w:t>
            </w:r>
          </w:p>
        </w:tc>
      </w:tr>
      <w:tr w:rsidRPr="008B48F9" w:rsidR="00083365" w:rsidTr="4745BB32" w14:paraId="2C3FFF5D" w14:textId="77777777">
        <w:trPr>
          <w:trHeight w:val="480"/>
        </w:trPr>
        <w:tc>
          <w:tcPr>
            <w:tcW w:w="5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8B48F9" w:rsidR="00511EA2" w:rsidP="006D484A" w:rsidRDefault="00511EA2" w14:paraId="42073411" w14:textId="73EEABA5">
            <w:pPr>
              <w:spacing w:after="0" w:line="240" w:lineRule="auto"/>
              <w:rPr>
                <w:sz w:val="18"/>
                <w:szCs w:val="18"/>
              </w:rPr>
            </w:pPr>
            <w:r w:rsidRPr="008B48F9">
              <w:rPr>
                <w:sz w:val="18"/>
                <w:szCs w:val="18"/>
              </w:rPr>
              <w:t xml:space="preserve">Закон за </w:t>
            </w:r>
            <w:r w:rsidRPr="008B48F9" w:rsidR="00846D02">
              <w:rPr>
                <w:sz w:val="18"/>
                <w:szCs w:val="18"/>
              </w:rPr>
              <w:t>земјоделско земјиште</w:t>
            </w:r>
            <w:r w:rsidRPr="008B48F9">
              <w:rPr>
                <w:sz w:val="18"/>
                <w:szCs w:val="18"/>
              </w:rPr>
              <w:t xml:space="preserve"> </w:t>
            </w:r>
            <w:r w:rsidRPr="008B48F9" w:rsidR="00846D02">
              <w:rPr>
                <w:sz w:val="18"/>
                <w:szCs w:val="18"/>
              </w:rPr>
              <w:t>и закони за изменување и дополнување</w:t>
            </w:r>
          </w:p>
        </w:tc>
        <w:tc>
          <w:tcPr>
            <w:tcW w:w="3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8B48F9" w:rsidR="00511EA2" w:rsidP="006D484A" w:rsidRDefault="00511EA2" w14:paraId="29653F74" w14:textId="35299F6B">
            <w:pPr>
              <w:spacing w:after="0" w:line="240" w:lineRule="auto"/>
              <w:rPr>
                <w:sz w:val="18"/>
                <w:szCs w:val="18"/>
              </w:rPr>
            </w:pPr>
            <w:r w:rsidRPr="008B48F9">
              <w:rPr>
                <w:sz w:val="18"/>
                <w:szCs w:val="18"/>
              </w:rPr>
              <w:t>„Службен весник на РМ“ бр.</w:t>
            </w:r>
            <w:r w:rsidRPr="008B48F9">
              <w:rPr>
                <w:color w:val="C00000"/>
                <w:sz w:val="18"/>
                <w:szCs w:val="18"/>
              </w:rPr>
              <w:t xml:space="preserve"> </w:t>
            </w:r>
            <w:r w:rsidRPr="008B48F9" w:rsidR="00846D02">
              <w:rPr>
                <w:sz w:val="18"/>
                <w:szCs w:val="18"/>
              </w:rPr>
              <w:t>135/2007, 17/2008, 18/2011, 42/2011, 148/2011, 95/2012, 79/2013, 87/3013,106/2013, 164/2013, 39/2014.</w:t>
            </w:r>
          </w:p>
        </w:tc>
      </w:tr>
      <w:tr w:rsidRPr="008B48F9" w:rsidR="00083365" w:rsidTr="4745BB32" w14:paraId="6BE984C3" w14:textId="77777777">
        <w:trPr>
          <w:trHeight w:val="480"/>
        </w:trPr>
        <w:tc>
          <w:tcPr>
            <w:tcW w:w="5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48F9" w:rsidR="00846D02" w:rsidP="006D484A" w:rsidRDefault="00494045" w14:paraId="4BB3EF85" w14:textId="3A7D106B">
            <w:pPr>
              <w:spacing w:after="0" w:line="240" w:lineRule="auto"/>
              <w:rPr>
                <w:sz w:val="18"/>
                <w:szCs w:val="18"/>
              </w:rPr>
            </w:pPr>
            <w:r w:rsidRPr="008B48F9">
              <w:rPr>
                <w:sz w:val="18"/>
                <w:szCs w:val="18"/>
              </w:rPr>
              <w:t>Закон за квалитет на земјоделски производи и закони за изменување и дополнување</w:t>
            </w:r>
          </w:p>
        </w:tc>
        <w:tc>
          <w:tcPr>
            <w:tcW w:w="3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48F9" w:rsidR="00846D02" w:rsidP="006D484A" w:rsidRDefault="00494045" w14:paraId="50F897EF" w14:textId="63FB4B1A">
            <w:pPr>
              <w:spacing w:after="0" w:line="240" w:lineRule="auto"/>
              <w:rPr>
                <w:sz w:val="18"/>
                <w:szCs w:val="18"/>
              </w:rPr>
            </w:pPr>
            <w:r w:rsidRPr="008B48F9">
              <w:rPr>
                <w:sz w:val="18"/>
                <w:szCs w:val="18"/>
              </w:rPr>
              <w:t>„Службен весник на РМ“ бр.142/2010, 53/2011, 55/2012.</w:t>
            </w:r>
          </w:p>
        </w:tc>
      </w:tr>
      <w:tr w:rsidRPr="008B48F9" w:rsidR="00083365" w:rsidTr="4745BB32" w14:paraId="0A5ACCD7" w14:textId="77777777">
        <w:trPr>
          <w:trHeight w:val="480"/>
        </w:trPr>
        <w:tc>
          <w:tcPr>
            <w:tcW w:w="5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48F9" w:rsidR="009E1FF2" w:rsidP="006D484A" w:rsidRDefault="009E1FF2" w14:paraId="1B10BC26" w14:textId="29E739E2">
            <w:pPr>
              <w:spacing w:after="0" w:line="240" w:lineRule="auto"/>
              <w:rPr>
                <w:sz w:val="18"/>
                <w:szCs w:val="18"/>
              </w:rPr>
            </w:pPr>
            <w:r w:rsidRPr="008B48F9">
              <w:rPr>
                <w:sz w:val="18"/>
                <w:szCs w:val="18"/>
              </w:rPr>
              <w:t>Закон за земјоделство и рурален развој</w:t>
            </w:r>
          </w:p>
        </w:tc>
        <w:tc>
          <w:tcPr>
            <w:tcW w:w="3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48F9" w:rsidR="009E1FF2" w:rsidP="006D484A" w:rsidRDefault="009E1FF2" w14:paraId="6C0EAEF5" w14:textId="23A5255D">
            <w:pPr>
              <w:spacing w:after="0" w:line="240" w:lineRule="auto"/>
              <w:rPr>
                <w:sz w:val="18"/>
                <w:szCs w:val="18"/>
              </w:rPr>
            </w:pPr>
            <w:r w:rsidRPr="4745BB32" w:rsidR="009E1FF2">
              <w:rPr>
                <w:sz w:val="18"/>
                <w:szCs w:val="18"/>
              </w:rPr>
              <w:t xml:space="preserve">„Службен </w:t>
            </w:r>
            <w:r w:rsidRPr="4745BB32" w:rsidR="009E1FF2">
              <w:rPr>
                <w:sz w:val="18"/>
                <w:szCs w:val="18"/>
              </w:rPr>
              <w:t>вес</w:t>
            </w:r>
            <w:r w:rsidRPr="4745BB32" w:rsidR="009E1FF2">
              <w:rPr>
                <w:sz w:val="18"/>
                <w:szCs w:val="18"/>
              </w:rPr>
              <w:t xml:space="preserve">ник на Република </w:t>
            </w:r>
            <w:r w:rsidRPr="4745BB32" w:rsidR="009E1FF2">
              <w:rPr>
                <w:sz w:val="18"/>
                <w:szCs w:val="18"/>
              </w:rPr>
              <w:t>М</w:t>
            </w:r>
            <w:r w:rsidRPr="4745BB32" w:rsidR="009E1FF2">
              <w:rPr>
                <w:sz w:val="18"/>
                <w:szCs w:val="18"/>
              </w:rPr>
              <w:t>акедонија“</w:t>
            </w:r>
            <w:r w:rsidRPr="4745BB32" w:rsidR="6EB8D49D">
              <w:rPr>
                <w:sz w:val="18"/>
                <w:szCs w:val="18"/>
              </w:rPr>
              <w:t xml:space="preserve"> </w:t>
            </w:r>
            <w:r w:rsidRPr="4745BB32" w:rsidR="009E1FF2">
              <w:rPr>
                <w:sz w:val="18"/>
                <w:szCs w:val="18"/>
              </w:rPr>
              <w:t>бр</w:t>
            </w:r>
            <w:r w:rsidRPr="4745BB32" w:rsidR="009E1FF2">
              <w:rPr>
                <w:sz w:val="18"/>
                <w:szCs w:val="18"/>
              </w:rPr>
              <w:t>.</w:t>
            </w:r>
            <w:r w:rsidRPr="4745BB32" w:rsidR="009E1FF2">
              <w:rPr>
                <w:sz w:val="18"/>
                <w:szCs w:val="18"/>
              </w:rPr>
              <w:t xml:space="preserve"> 49/2010; 53/2011, 126/2012, 15/2013 и 69/2013).</w:t>
            </w:r>
          </w:p>
        </w:tc>
      </w:tr>
      <w:tr w:rsidRPr="008B48F9" w:rsidR="00083365" w:rsidTr="4745BB32" w14:paraId="09D7F568" w14:textId="77777777">
        <w:trPr>
          <w:trHeight w:val="300"/>
        </w:trPr>
        <w:tc>
          <w:tcPr>
            <w:tcW w:w="9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8B48F9" w:rsidR="009F14D2" w:rsidP="006D484A" w:rsidRDefault="00511EA2" w14:paraId="4FB264F5" w14:textId="76488C1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B48F9">
              <w:rPr>
                <w:b/>
                <w:sz w:val="18"/>
                <w:szCs w:val="18"/>
              </w:rPr>
              <w:t>ПОДЗАКОНСКИ АКТИ</w:t>
            </w:r>
          </w:p>
        </w:tc>
      </w:tr>
      <w:tr w:rsidRPr="008B48F9" w:rsidR="00083365" w:rsidTr="4745BB32" w14:paraId="4916B0A1" w14:textId="77777777">
        <w:trPr>
          <w:trHeight w:val="480"/>
        </w:trPr>
        <w:tc>
          <w:tcPr>
            <w:tcW w:w="5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48F9" w:rsidR="00AD12F0" w:rsidP="006D484A" w:rsidRDefault="00AD12F0" w14:paraId="3CEE478F" w14:textId="7263054F">
            <w:pPr>
              <w:spacing w:after="0" w:line="240" w:lineRule="auto"/>
              <w:rPr>
                <w:sz w:val="18"/>
                <w:szCs w:val="18"/>
              </w:rPr>
            </w:pPr>
            <w:r w:rsidRPr="008B48F9">
              <w:rPr>
                <w:sz w:val="18"/>
                <w:szCs w:val="18"/>
              </w:rPr>
              <w:t xml:space="preserve">Правилник за начинот и постапката за вршење на стручна контрола во органското земјоделско производство </w:t>
            </w:r>
          </w:p>
        </w:tc>
        <w:tc>
          <w:tcPr>
            <w:tcW w:w="3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48F9" w:rsidR="00AD12F0" w:rsidP="006D484A" w:rsidRDefault="006B614D" w14:paraId="1C3C1C4F" w14:textId="5402FD7A">
            <w:pPr>
              <w:spacing w:after="0" w:line="240" w:lineRule="auto"/>
              <w:rPr>
                <w:sz w:val="18"/>
                <w:szCs w:val="18"/>
              </w:rPr>
            </w:pPr>
            <w:r w:rsidRPr="008B48F9">
              <w:rPr>
                <w:sz w:val="18"/>
                <w:szCs w:val="18"/>
              </w:rPr>
              <w:t>„Службен весник на РМ“  бр. 163/10</w:t>
            </w:r>
            <w:r w:rsidRPr="008B48F9" w:rsidR="00AD12F0">
              <w:rPr>
                <w:sz w:val="18"/>
                <w:szCs w:val="18"/>
              </w:rPr>
              <w:t>;</w:t>
            </w:r>
          </w:p>
        </w:tc>
      </w:tr>
      <w:tr w:rsidRPr="008B48F9" w:rsidR="00083365" w:rsidTr="4745BB32" w14:paraId="50F9C379" w14:textId="77777777">
        <w:trPr>
          <w:trHeight w:val="480"/>
        </w:trPr>
        <w:tc>
          <w:tcPr>
            <w:tcW w:w="5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48F9" w:rsidR="00AD12F0" w:rsidP="006D484A" w:rsidRDefault="00AD12F0" w14:paraId="0682F798" w14:textId="5E1404A6">
            <w:pPr>
              <w:spacing w:after="0" w:line="240" w:lineRule="auto"/>
              <w:rPr>
                <w:sz w:val="18"/>
                <w:szCs w:val="18"/>
              </w:rPr>
            </w:pPr>
            <w:r w:rsidRPr="4745BB32" w:rsidR="00AD12F0">
              <w:rPr>
                <w:sz w:val="18"/>
                <w:szCs w:val="18"/>
              </w:rPr>
              <w:t xml:space="preserve">Правилник за начинот на издавање на овластувањата на контролни/сертификациски тела за вршење на стручна контрола и стручни научни установи или други правни лица за вршење на анализи и </w:t>
            </w:r>
            <w:r w:rsidRPr="4745BB32" w:rsidR="00AD12F0">
              <w:rPr>
                <w:sz w:val="18"/>
                <w:szCs w:val="18"/>
              </w:rPr>
              <w:t>супер</w:t>
            </w:r>
            <w:r w:rsidRPr="4745BB32" w:rsidR="47047F91">
              <w:rPr>
                <w:sz w:val="18"/>
                <w:szCs w:val="18"/>
              </w:rPr>
              <w:t>-</w:t>
            </w:r>
            <w:r w:rsidRPr="4745BB32" w:rsidR="00AD12F0">
              <w:rPr>
                <w:sz w:val="18"/>
                <w:szCs w:val="18"/>
              </w:rPr>
              <w:t>анализи</w:t>
            </w:r>
            <w:r w:rsidRPr="4745BB32" w:rsidR="00AD12F0">
              <w:rPr>
                <w:sz w:val="18"/>
                <w:szCs w:val="18"/>
              </w:rPr>
              <w:t xml:space="preserve"> во органското земјоделско производство, потребната документација, формата, содржината и начинот на водење на евиденцијата </w:t>
            </w:r>
          </w:p>
        </w:tc>
        <w:tc>
          <w:tcPr>
            <w:tcW w:w="3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48F9" w:rsidR="00AD12F0" w:rsidP="006D484A" w:rsidRDefault="006B614D" w14:paraId="6961334B" w14:textId="028FF592">
            <w:pPr>
              <w:spacing w:after="0" w:line="240" w:lineRule="auto"/>
              <w:rPr>
                <w:sz w:val="18"/>
                <w:szCs w:val="18"/>
              </w:rPr>
            </w:pPr>
            <w:r w:rsidRPr="008B48F9">
              <w:rPr>
                <w:sz w:val="18"/>
                <w:szCs w:val="18"/>
              </w:rPr>
              <w:t>„Службен весник на РМ“ бр. 163/10</w:t>
            </w:r>
            <w:r w:rsidRPr="008B48F9" w:rsidR="00AD12F0">
              <w:rPr>
                <w:sz w:val="18"/>
                <w:szCs w:val="18"/>
              </w:rPr>
              <w:t>;</w:t>
            </w:r>
          </w:p>
        </w:tc>
      </w:tr>
      <w:tr w:rsidRPr="008B48F9" w:rsidR="00083365" w:rsidTr="4745BB32" w14:paraId="3A798A96" w14:textId="77777777">
        <w:trPr>
          <w:trHeight w:val="480"/>
        </w:trPr>
        <w:tc>
          <w:tcPr>
            <w:tcW w:w="5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48F9" w:rsidR="00AD12F0" w:rsidP="006D484A" w:rsidRDefault="00AD12F0" w14:paraId="5CBFC959" w14:textId="25DA142D">
            <w:pPr>
              <w:spacing w:after="0" w:line="240" w:lineRule="auto"/>
              <w:rPr>
                <w:sz w:val="18"/>
                <w:szCs w:val="18"/>
              </w:rPr>
            </w:pPr>
            <w:r w:rsidRPr="008B48F9">
              <w:rPr>
                <w:sz w:val="18"/>
                <w:szCs w:val="18"/>
              </w:rPr>
              <w:t xml:space="preserve">Правилник за формата, содржината и бојата на националната ознака за органски производ и националната ознака за органски производ во преод </w:t>
            </w:r>
          </w:p>
        </w:tc>
        <w:tc>
          <w:tcPr>
            <w:tcW w:w="3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48F9" w:rsidR="00AD12F0" w:rsidP="006D484A" w:rsidRDefault="006B614D" w14:paraId="449C47C1" w14:textId="2E7F7B68">
            <w:pPr>
              <w:spacing w:after="0" w:line="240" w:lineRule="auto"/>
              <w:rPr>
                <w:sz w:val="18"/>
                <w:szCs w:val="18"/>
              </w:rPr>
            </w:pPr>
            <w:r w:rsidRPr="008B48F9">
              <w:rPr>
                <w:sz w:val="18"/>
                <w:szCs w:val="18"/>
              </w:rPr>
              <w:t>„Службен весник на РМ“ бр. 163/10</w:t>
            </w:r>
            <w:r w:rsidRPr="008B48F9" w:rsidR="00AD12F0">
              <w:rPr>
                <w:sz w:val="18"/>
                <w:szCs w:val="18"/>
              </w:rPr>
              <w:t>;</w:t>
            </w:r>
          </w:p>
        </w:tc>
      </w:tr>
      <w:tr w:rsidRPr="008B48F9" w:rsidR="00083365" w:rsidTr="4745BB32" w14:paraId="2BEE19C6" w14:textId="77777777">
        <w:trPr>
          <w:trHeight w:val="480"/>
        </w:trPr>
        <w:tc>
          <w:tcPr>
            <w:tcW w:w="5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48F9" w:rsidR="00AD12F0" w:rsidP="006D484A" w:rsidRDefault="00AD12F0" w14:paraId="5A7DDB9A" w14:textId="5BD53EEE">
            <w:pPr>
              <w:spacing w:after="0" w:line="240" w:lineRule="auto"/>
              <w:rPr>
                <w:sz w:val="18"/>
                <w:szCs w:val="18"/>
              </w:rPr>
            </w:pPr>
            <w:r w:rsidRPr="008B48F9">
              <w:rPr>
                <w:sz w:val="18"/>
                <w:szCs w:val="18"/>
              </w:rPr>
              <w:t xml:space="preserve">Правилник за постапките за производство на органски преработена храна </w:t>
            </w:r>
          </w:p>
        </w:tc>
        <w:tc>
          <w:tcPr>
            <w:tcW w:w="3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48F9" w:rsidR="00AD12F0" w:rsidP="006D484A" w:rsidRDefault="006B614D" w14:paraId="295E9104" w14:textId="0D6FDE43">
            <w:pPr>
              <w:spacing w:after="0" w:line="240" w:lineRule="auto"/>
              <w:rPr>
                <w:sz w:val="18"/>
                <w:szCs w:val="18"/>
              </w:rPr>
            </w:pPr>
            <w:r w:rsidRPr="008B48F9">
              <w:rPr>
                <w:sz w:val="18"/>
                <w:szCs w:val="18"/>
              </w:rPr>
              <w:t>„Службен весник на РМ“ бр. 163/10</w:t>
            </w:r>
            <w:r w:rsidRPr="008B48F9" w:rsidR="00AD12F0">
              <w:rPr>
                <w:sz w:val="18"/>
                <w:szCs w:val="18"/>
              </w:rPr>
              <w:t>;</w:t>
            </w:r>
          </w:p>
        </w:tc>
      </w:tr>
      <w:tr w:rsidRPr="008B48F9" w:rsidR="00083365" w:rsidTr="4745BB32" w14:paraId="3AF145F4" w14:textId="77777777">
        <w:trPr>
          <w:trHeight w:val="480"/>
        </w:trPr>
        <w:tc>
          <w:tcPr>
            <w:tcW w:w="5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48F9" w:rsidR="00AD12F0" w:rsidP="006D484A" w:rsidRDefault="00AD12F0" w14:paraId="7ABA6450" w14:textId="25EB19A1">
            <w:pPr>
              <w:spacing w:after="0" w:line="240" w:lineRule="auto"/>
              <w:rPr>
                <w:sz w:val="18"/>
                <w:szCs w:val="18"/>
              </w:rPr>
            </w:pPr>
            <w:r w:rsidRPr="008B48F9">
              <w:rPr>
                <w:sz w:val="18"/>
                <w:szCs w:val="18"/>
              </w:rPr>
              <w:t xml:space="preserve">Правилник за формата, содржината и начинот на водење на евиденциите и базите на податоци за субјектите и органски семенски и саден материјал </w:t>
            </w:r>
          </w:p>
        </w:tc>
        <w:tc>
          <w:tcPr>
            <w:tcW w:w="3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48F9" w:rsidR="00AD12F0" w:rsidP="006D484A" w:rsidRDefault="006B614D" w14:paraId="5BA7443A" w14:textId="1968CCE4">
            <w:pPr>
              <w:spacing w:after="0" w:line="240" w:lineRule="auto"/>
              <w:rPr>
                <w:sz w:val="18"/>
                <w:szCs w:val="18"/>
              </w:rPr>
            </w:pPr>
            <w:r w:rsidRPr="008B48F9">
              <w:rPr>
                <w:sz w:val="18"/>
                <w:szCs w:val="18"/>
              </w:rPr>
              <w:t>„Службен весник на РМ“ бр. 163/10</w:t>
            </w:r>
            <w:r w:rsidRPr="008B48F9" w:rsidR="00AD12F0">
              <w:rPr>
                <w:sz w:val="18"/>
                <w:szCs w:val="18"/>
              </w:rPr>
              <w:t>;</w:t>
            </w:r>
          </w:p>
        </w:tc>
      </w:tr>
      <w:tr w:rsidRPr="008B48F9" w:rsidR="00083365" w:rsidTr="4745BB32" w14:paraId="447F86E7" w14:textId="77777777">
        <w:trPr>
          <w:trHeight w:val="480"/>
        </w:trPr>
        <w:tc>
          <w:tcPr>
            <w:tcW w:w="5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48F9" w:rsidR="00AD12F0" w:rsidP="006D484A" w:rsidRDefault="00AD12F0" w14:paraId="1B2008F6" w14:textId="6957B216">
            <w:pPr>
              <w:spacing w:after="0" w:line="240" w:lineRule="auto"/>
              <w:rPr>
                <w:sz w:val="18"/>
                <w:szCs w:val="18"/>
              </w:rPr>
            </w:pPr>
            <w:r w:rsidRPr="008B48F9">
              <w:rPr>
                <w:sz w:val="18"/>
                <w:szCs w:val="18"/>
              </w:rPr>
              <w:t xml:space="preserve">Правилник за формата и содржината на годишниот извештај </w:t>
            </w:r>
          </w:p>
        </w:tc>
        <w:tc>
          <w:tcPr>
            <w:tcW w:w="3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48F9" w:rsidR="00AD12F0" w:rsidP="006D484A" w:rsidRDefault="006B614D" w14:paraId="37048C1A" w14:textId="796CAC2C">
            <w:pPr>
              <w:spacing w:after="0" w:line="240" w:lineRule="auto"/>
              <w:rPr>
                <w:sz w:val="18"/>
                <w:szCs w:val="18"/>
              </w:rPr>
            </w:pPr>
            <w:r w:rsidRPr="008B48F9">
              <w:rPr>
                <w:sz w:val="18"/>
                <w:szCs w:val="18"/>
              </w:rPr>
              <w:t>„Службен весник на РМ“ бр. 163/10</w:t>
            </w:r>
            <w:r w:rsidRPr="008B48F9" w:rsidR="00AD12F0">
              <w:rPr>
                <w:sz w:val="18"/>
                <w:szCs w:val="18"/>
              </w:rPr>
              <w:t>;</w:t>
            </w:r>
          </w:p>
        </w:tc>
      </w:tr>
      <w:tr w:rsidRPr="008B48F9" w:rsidR="00083365" w:rsidTr="4745BB32" w14:paraId="0EE81275" w14:textId="77777777">
        <w:trPr>
          <w:trHeight w:val="480"/>
        </w:trPr>
        <w:tc>
          <w:tcPr>
            <w:tcW w:w="5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48F9" w:rsidR="00AD12F0" w:rsidP="006D484A" w:rsidRDefault="00AD12F0" w14:paraId="3EBA7FE0" w14:textId="58C8600C">
            <w:pPr>
              <w:spacing w:after="0" w:line="240" w:lineRule="auto"/>
              <w:rPr>
                <w:sz w:val="18"/>
                <w:szCs w:val="18"/>
              </w:rPr>
            </w:pPr>
            <w:r w:rsidRPr="008B48F9">
              <w:rPr>
                <w:sz w:val="18"/>
                <w:szCs w:val="18"/>
              </w:rPr>
              <w:t xml:space="preserve">Правилник за правила и постапки за растително органско производство </w:t>
            </w:r>
          </w:p>
        </w:tc>
        <w:tc>
          <w:tcPr>
            <w:tcW w:w="3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48F9" w:rsidR="00AD12F0" w:rsidP="006D484A" w:rsidRDefault="006B614D" w14:paraId="13C886CD" w14:textId="3E818DA7">
            <w:pPr>
              <w:spacing w:after="0" w:line="240" w:lineRule="auto"/>
              <w:rPr>
                <w:sz w:val="18"/>
                <w:szCs w:val="18"/>
              </w:rPr>
            </w:pPr>
            <w:r w:rsidRPr="008B48F9">
              <w:rPr>
                <w:sz w:val="18"/>
                <w:szCs w:val="18"/>
              </w:rPr>
              <w:t>„Службен весник на РМ“ бр. 163/10</w:t>
            </w:r>
            <w:r w:rsidRPr="008B48F9" w:rsidR="00AD12F0">
              <w:rPr>
                <w:sz w:val="18"/>
                <w:szCs w:val="18"/>
              </w:rPr>
              <w:t>;</w:t>
            </w:r>
          </w:p>
        </w:tc>
      </w:tr>
      <w:tr w:rsidRPr="008B48F9" w:rsidR="00083365" w:rsidTr="4745BB32" w14:paraId="6514113B" w14:textId="77777777">
        <w:trPr>
          <w:trHeight w:val="480"/>
        </w:trPr>
        <w:tc>
          <w:tcPr>
            <w:tcW w:w="5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48F9" w:rsidR="00AD12F0" w:rsidP="006D484A" w:rsidRDefault="00AD12F0" w14:paraId="509B523F" w14:textId="7889ECA2">
            <w:pPr>
              <w:spacing w:after="0" w:line="240" w:lineRule="auto"/>
              <w:rPr>
                <w:sz w:val="18"/>
                <w:szCs w:val="18"/>
              </w:rPr>
            </w:pPr>
            <w:r w:rsidRPr="008B48F9">
              <w:rPr>
                <w:sz w:val="18"/>
                <w:szCs w:val="18"/>
              </w:rPr>
              <w:t xml:space="preserve">Правилник за постапките за собирање, пакување, превоз и складирање на органски производи </w:t>
            </w:r>
          </w:p>
        </w:tc>
        <w:tc>
          <w:tcPr>
            <w:tcW w:w="3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48F9" w:rsidR="00AD12F0" w:rsidP="006D484A" w:rsidRDefault="006B614D" w14:paraId="71AF170C" w14:textId="004FE04B">
            <w:pPr>
              <w:spacing w:after="0" w:line="240" w:lineRule="auto"/>
              <w:rPr>
                <w:sz w:val="18"/>
                <w:szCs w:val="18"/>
              </w:rPr>
            </w:pPr>
            <w:r w:rsidRPr="008B48F9">
              <w:rPr>
                <w:sz w:val="18"/>
                <w:szCs w:val="18"/>
              </w:rPr>
              <w:t>„Службен весник на РМ“ бр. 163/10</w:t>
            </w:r>
            <w:r w:rsidRPr="008B48F9" w:rsidR="00AD12F0">
              <w:rPr>
                <w:sz w:val="18"/>
                <w:szCs w:val="18"/>
              </w:rPr>
              <w:t>;</w:t>
            </w:r>
          </w:p>
        </w:tc>
      </w:tr>
      <w:tr w:rsidRPr="008B48F9" w:rsidR="00083365" w:rsidTr="4745BB32" w14:paraId="00645C99" w14:textId="77777777">
        <w:trPr>
          <w:trHeight w:val="480"/>
        </w:trPr>
        <w:tc>
          <w:tcPr>
            <w:tcW w:w="56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48F9" w:rsidR="00AD12F0" w:rsidP="006D484A" w:rsidRDefault="00AD12F0" w14:paraId="0EB52CE1" w14:textId="671A3987">
            <w:pPr>
              <w:spacing w:after="0" w:line="240" w:lineRule="auto"/>
              <w:rPr>
                <w:sz w:val="18"/>
                <w:szCs w:val="18"/>
              </w:rPr>
            </w:pPr>
            <w:r w:rsidRPr="008B48F9">
              <w:rPr>
                <w:sz w:val="18"/>
                <w:szCs w:val="18"/>
              </w:rPr>
              <w:t xml:space="preserve">Листа на производи и супстанции кои се користат во процесот на производство на органски преработена храна </w:t>
            </w:r>
          </w:p>
        </w:tc>
        <w:tc>
          <w:tcPr>
            <w:tcW w:w="3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48F9" w:rsidR="00AD12F0" w:rsidP="006D484A" w:rsidRDefault="006B614D" w14:paraId="57876617" w14:textId="58E7AB7D">
            <w:pPr>
              <w:spacing w:after="0" w:line="240" w:lineRule="auto"/>
              <w:rPr>
                <w:sz w:val="18"/>
                <w:szCs w:val="18"/>
              </w:rPr>
            </w:pPr>
            <w:r w:rsidRPr="008B48F9">
              <w:rPr>
                <w:sz w:val="18"/>
                <w:szCs w:val="18"/>
              </w:rPr>
              <w:t>„Службен весник на РМ“ бр. 163/10</w:t>
            </w:r>
            <w:r w:rsidRPr="008B48F9" w:rsidR="00AD12F0">
              <w:rPr>
                <w:sz w:val="18"/>
                <w:szCs w:val="18"/>
              </w:rPr>
              <w:t>;</w:t>
            </w:r>
          </w:p>
        </w:tc>
      </w:tr>
      <w:tr w:rsidRPr="008B48F9" w:rsidR="00083365" w:rsidTr="4745BB32" w14:paraId="5E14CCA0" w14:textId="77777777">
        <w:trPr>
          <w:trHeight w:val="300"/>
        </w:trPr>
        <w:tc>
          <w:tcPr>
            <w:tcW w:w="9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shd w:val="clear" w:color="auto" w:fill="auto"/>
            <w:tcMar/>
            <w:vAlign w:val="center"/>
            <w:hideMark/>
          </w:tcPr>
          <w:p w:rsidRPr="008B48F9" w:rsidR="00AD12F0" w:rsidP="006D484A" w:rsidRDefault="00AD12F0" w14:paraId="56A39EED" w14:textId="7596FDC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B48F9">
              <w:rPr>
                <w:b/>
                <w:sz w:val="18"/>
                <w:szCs w:val="18"/>
              </w:rPr>
              <w:t>СТРАТЕГИИ И ПЛАНСКИ ДОКУМЕНТИ</w:t>
            </w:r>
          </w:p>
        </w:tc>
      </w:tr>
      <w:tr w:rsidRPr="008B48F9" w:rsidR="00083365" w:rsidTr="4745BB32" w14:paraId="0C243C9B" w14:textId="77777777">
        <w:trPr>
          <w:trHeight w:val="720"/>
        </w:trPr>
        <w:tc>
          <w:tcPr>
            <w:tcW w:w="5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8B48F9" w:rsidR="00AD12F0" w:rsidP="006D484A" w:rsidRDefault="00AD12F0" w14:paraId="40FF6C70" w14:textId="655067BE">
            <w:pPr>
              <w:spacing w:after="0" w:line="240" w:lineRule="auto"/>
              <w:rPr>
                <w:sz w:val="18"/>
                <w:szCs w:val="18"/>
              </w:rPr>
            </w:pPr>
            <w:r w:rsidRPr="008B48F9">
              <w:rPr>
                <w:sz w:val="18"/>
                <w:szCs w:val="18"/>
              </w:rPr>
              <w:t>Национален План за органско земјоделство на Република Македонија 2013-2020 година</w:t>
            </w:r>
          </w:p>
        </w:tc>
        <w:tc>
          <w:tcPr>
            <w:tcW w:w="3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  <w:hideMark/>
          </w:tcPr>
          <w:p w:rsidRPr="008B48F9" w:rsidR="00AD12F0" w:rsidP="006D484A" w:rsidRDefault="00AD12F0" w14:paraId="21EFEB57" w14:textId="58A8E3ED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Pr="008B48F9" w:rsidR="00083365" w:rsidTr="4745BB32" w14:paraId="2633627C" w14:textId="77777777">
        <w:trPr>
          <w:trHeight w:val="720"/>
        </w:trPr>
        <w:tc>
          <w:tcPr>
            <w:tcW w:w="5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48F9" w:rsidR="009E1FF2" w:rsidP="006D484A" w:rsidRDefault="001C4BF1" w14:paraId="3BC12AB0" w14:textId="2FDBDC22">
            <w:pPr>
              <w:spacing w:after="0" w:line="240" w:lineRule="auto"/>
              <w:rPr>
                <w:sz w:val="18"/>
                <w:szCs w:val="18"/>
              </w:rPr>
            </w:pPr>
            <w:r w:rsidRPr="008B48F9">
              <w:rPr>
                <w:sz w:val="18"/>
                <w:szCs w:val="18"/>
              </w:rPr>
              <w:t xml:space="preserve">Национална програма за развој на земјоделството и руралниот развој </w:t>
            </w:r>
            <w:r w:rsidRPr="008B48F9" w:rsidR="001C5EDB">
              <w:rPr>
                <w:sz w:val="18"/>
                <w:szCs w:val="18"/>
              </w:rPr>
              <w:t>2013-2017</w:t>
            </w:r>
          </w:p>
        </w:tc>
        <w:tc>
          <w:tcPr>
            <w:tcW w:w="3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48F9" w:rsidR="009E1FF2" w:rsidP="006D484A" w:rsidRDefault="009E1FF2" w14:paraId="7C8F72C8" w14:textId="7777777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Pr="008B48F9" w:rsidR="00083365" w:rsidTr="4745BB32" w14:paraId="38577F59" w14:textId="77777777">
        <w:trPr>
          <w:trHeight w:val="720"/>
        </w:trPr>
        <w:tc>
          <w:tcPr>
            <w:tcW w:w="5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48F9" w:rsidR="001C4BF1" w:rsidP="006D484A" w:rsidRDefault="001C4BF1" w14:paraId="410B0A78" w14:textId="0A158621">
            <w:pPr>
              <w:spacing w:after="0" w:line="240" w:lineRule="auto"/>
              <w:rPr>
                <w:sz w:val="18"/>
                <w:szCs w:val="18"/>
              </w:rPr>
            </w:pPr>
            <w:r w:rsidRPr="008B48F9">
              <w:rPr>
                <w:sz w:val="18"/>
                <w:szCs w:val="18"/>
              </w:rPr>
              <w:t>Национална стратегија за земјоделството и руралниот развој 2014-2020</w:t>
            </w:r>
          </w:p>
        </w:tc>
        <w:tc>
          <w:tcPr>
            <w:tcW w:w="3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48F9" w:rsidR="001C4BF1" w:rsidP="006D484A" w:rsidRDefault="001C4BF1" w14:paraId="5F9D807F" w14:textId="7777777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  <w:tr w:rsidRPr="008B48F9" w:rsidR="00CD0109" w:rsidTr="4745BB32" w14:paraId="57FC98B0" w14:textId="77777777">
        <w:trPr>
          <w:trHeight w:val="720"/>
        </w:trPr>
        <w:tc>
          <w:tcPr>
            <w:tcW w:w="5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CD0109" w:rsidR="00CD0109" w:rsidP="006D484A" w:rsidRDefault="00CD0109" w14:paraId="237F0FFC" w14:textId="17447A7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8B48F9">
              <w:rPr>
                <w:sz w:val="18"/>
                <w:szCs w:val="18"/>
              </w:rPr>
              <w:t>Национална стратегија за земјоделството и руралниот развој 20</w:t>
            </w:r>
            <w:r>
              <w:rPr>
                <w:sz w:val="18"/>
                <w:szCs w:val="18"/>
                <w:lang w:val="en-US"/>
              </w:rPr>
              <w:t>21</w:t>
            </w:r>
            <w:r w:rsidRPr="008B48F9">
              <w:rPr>
                <w:sz w:val="18"/>
                <w:szCs w:val="18"/>
              </w:rPr>
              <w:t>-202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3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B48F9" w:rsidR="00CD0109" w:rsidP="006D484A" w:rsidRDefault="00CD0109" w14:paraId="5C94EAB2" w14:textId="7777777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</w:tr>
    </w:tbl>
    <w:p w:rsidR="0088051A" w:rsidRDefault="0088051A" w14:paraId="77360AE8" w14:textId="77777777"/>
    <w:sectPr w:rsidR="0088051A" w:rsidSect="0074245E">
      <w:footerReference w:type="even" r:id="rId6"/>
      <w:footerReference w:type="default" r:id="rId7"/>
      <w:pgSz w:w="11906" w:h="16838" w:orient="portrait"/>
      <w:pgMar w:top="1440" w:right="1440" w:bottom="1440" w:left="1440" w:header="708" w:footer="708" w:gutter="0"/>
      <w:pgNumType w:start="40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1CA1" w:rsidP="00592AF5" w:rsidRDefault="00441CA1" w14:paraId="2F608B0E" w14:textId="77777777">
      <w:pPr>
        <w:spacing w:after="0" w:line="240" w:lineRule="auto"/>
      </w:pPr>
      <w:r>
        <w:separator/>
      </w:r>
    </w:p>
  </w:endnote>
  <w:endnote w:type="continuationSeparator" w:id="0">
    <w:p w:rsidR="00441CA1" w:rsidP="00592AF5" w:rsidRDefault="00441CA1" w14:paraId="5632C00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1385303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592AF5" w:rsidP="00B23B98" w:rsidRDefault="00592AF5" w14:paraId="623D9483" w14:textId="4D4A8AD0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592AF5" w:rsidP="00592AF5" w:rsidRDefault="00592AF5" w14:paraId="2F30125F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474970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Pr="0074245E" w:rsidR="00592AF5" w:rsidP="0074245E" w:rsidRDefault="0074245E" w14:paraId="696088D5" w14:textId="387DAD81">
        <w:pPr>
          <w:pStyle w:val="Footer"/>
          <w:jc w:val="right"/>
          <w:rPr>
            <w:sz w:val="20"/>
            <w:szCs w:val="20"/>
          </w:rPr>
        </w:pPr>
        <w:r w:rsidRPr="0074245E">
          <w:rPr>
            <w:sz w:val="20"/>
            <w:szCs w:val="20"/>
          </w:rPr>
          <w:fldChar w:fldCharType="begin"/>
        </w:r>
        <w:r w:rsidRPr="0074245E">
          <w:rPr>
            <w:sz w:val="20"/>
            <w:szCs w:val="20"/>
          </w:rPr>
          <w:instrText xml:space="preserve"> PAGE   \* MERGEFORMAT </w:instrText>
        </w:r>
        <w:r w:rsidRPr="0074245E">
          <w:rPr>
            <w:sz w:val="20"/>
            <w:szCs w:val="20"/>
          </w:rPr>
          <w:fldChar w:fldCharType="separate"/>
        </w:r>
        <w:r w:rsidRPr="0074245E">
          <w:rPr>
            <w:noProof/>
            <w:sz w:val="20"/>
            <w:szCs w:val="20"/>
          </w:rPr>
          <w:t>2</w:t>
        </w:r>
        <w:r w:rsidRPr="0074245E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1CA1" w:rsidP="00592AF5" w:rsidRDefault="00441CA1" w14:paraId="7CBFBD26" w14:textId="77777777">
      <w:pPr>
        <w:spacing w:after="0" w:line="240" w:lineRule="auto"/>
      </w:pPr>
      <w:r>
        <w:separator/>
      </w:r>
    </w:p>
  </w:footnote>
  <w:footnote w:type="continuationSeparator" w:id="0">
    <w:p w:rsidR="00441CA1" w:rsidP="00592AF5" w:rsidRDefault="00441CA1" w14:paraId="389ACD08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14D2"/>
    <w:rsid w:val="00083365"/>
    <w:rsid w:val="001C4BF1"/>
    <w:rsid w:val="001C5EDB"/>
    <w:rsid w:val="001E4543"/>
    <w:rsid w:val="00246B8E"/>
    <w:rsid w:val="00275205"/>
    <w:rsid w:val="00370746"/>
    <w:rsid w:val="00441CA1"/>
    <w:rsid w:val="00466238"/>
    <w:rsid w:val="00494045"/>
    <w:rsid w:val="004E1B11"/>
    <w:rsid w:val="004F439E"/>
    <w:rsid w:val="00511EA2"/>
    <w:rsid w:val="00542721"/>
    <w:rsid w:val="00584CC2"/>
    <w:rsid w:val="00592AF5"/>
    <w:rsid w:val="006B614D"/>
    <w:rsid w:val="006C3ABA"/>
    <w:rsid w:val="006D484A"/>
    <w:rsid w:val="0074245E"/>
    <w:rsid w:val="007B6E65"/>
    <w:rsid w:val="00821370"/>
    <w:rsid w:val="00827227"/>
    <w:rsid w:val="00846D02"/>
    <w:rsid w:val="0086738F"/>
    <w:rsid w:val="0088051A"/>
    <w:rsid w:val="00896CAA"/>
    <w:rsid w:val="008A3997"/>
    <w:rsid w:val="008B48F9"/>
    <w:rsid w:val="009E1FF2"/>
    <w:rsid w:val="009F14D2"/>
    <w:rsid w:val="00A426F6"/>
    <w:rsid w:val="00AD12F0"/>
    <w:rsid w:val="00CD0109"/>
    <w:rsid w:val="00CD127C"/>
    <w:rsid w:val="00D97E00"/>
    <w:rsid w:val="00DF36BA"/>
    <w:rsid w:val="00E87ACC"/>
    <w:rsid w:val="00EF7C26"/>
    <w:rsid w:val="00FA0B76"/>
    <w:rsid w:val="00FE64EF"/>
    <w:rsid w:val="47047F91"/>
    <w:rsid w:val="4745BB32"/>
    <w:rsid w:val="6EB8D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5FD23"/>
  <w15:docId w15:val="{564E8EDF-6B06-4334-95C2-A71BF16C9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CharCharCarCharCarCharCarCharCarCharCarCharCarCharCharCharCharCarCharCarCharCarCharCarCharCarCharCarChar" w:customStyle="1">
    <w:name w:val="Char Char Car Char Car Char Car Char Car Char Car Char Car Char Char Char Char Car Char Car Char Car Char Car Char Car Char Car Char"/>
    <w:basedOn w:val="Normal"/>
    <w:rsid w:val="009F14D2"/>
    <w:pPr>
      <w:spacing w:line="240" w:lineRule="exact"/>
    </w:pPr>
    <w:rPr>
      <w:rFonts w:ascii="Arial" w:hAnsi="Arial" w:eastAsia="Times New Roman" w:cs="Arial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1E454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7520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752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520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752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520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27520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87ACC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92AF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92AF5"/>
  </w:style>
  <w:style w:type="character" w:styleId="PageNumber">
    <w:name w:val="page number"/>
    <w:basedOn w:val="DefaultParagraphFont"/>
    <w:uiPriority w:val="99"/>
    <w:semiHidden/>
    <w:unhideWhenUsed/>
    <w:rsid w:val="00592AF5"/>
  </w:style>
  <w:style w:type="paragraph" w:styleId="Header">
    <w:name w:val="header"/>
    <w:basedOn w:val="Normal"/>
    <w:link w:val="HeaderChar"/>
    <w:uiPriority w:val="99"/>
    <w:unhideWhenUsed/>
    <w:rsid w:val="0074245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42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4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Katerina Nikolovska</dc:creator>
  <keywords/>
  <dc:description/>
  <lastModifiedBy>Martina Toceva</lastModifiedBy>
  <revision>7</revision>
  <lastPrinted>2020-12-03T12:43:00.0000000Z</lastPrinted>
  <dcterms:created xsi:type="dcterms:W3CDTF">2020-12-06T15:34:00.0000000Z</dcterms:created>
  <dcterms:modified xsi:type="dcterms:W3CDTF">2024-10-29T12:44:48.5421253Z</dcterms:modified>
</coreProperties>
</file>